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64" w:rsidRDefault="00C94A64">
      <w:pPr>
        <w:spacing w:line="480" w:lineRule="auto"/>
        <w:ind w:right="28"/>
        <w:jc w:val="left"/>
        <w:rPr>
          <w:rFonts w:ascii="黑体" w:eastAsia="黑体" w:hAnsi="黑体"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C94A64">
      <w:pPr>
        <w:spacing w:line="480" w:lineRule="auto"/>
        <w:ind w:right="28"/>
        <w:jc w:val="center"/>
        <w:rPr>
          <w:rFonts w:ascii="方正小标宋简体" w:eastAsia="方正小标宋简体" w:hAnsi="方正小标宋_GBK" w:cs="Times New Roman"/>
          <w:kern w:val="0"/>
          <w:sz w:val="36"/>
          <w:szCs w:val="36"/>
        </w:rPr>
      </w:pPr>
    </w:p>
    <w:p w:rsidR="00C94A64" w:rsidRDefault="00205869">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马克思主义学院</w:t>
      </w:r>
      <w:r w:rsidR="00500E0A">
        <w:rPr>
          <w:rFonts w:ascii="方正小标宋简体" w:eastAsia="方正小标宋简体" w:hAnsi="方正小标宋_GBK" w:cs="Times New Roman" w:hint="eastAsia"/>
          <w:kern w:val="0"/>
          <w:sz w:val="44"/>
          <w:szCs w:val="44"/>
        </w:rPr>
        <w:t>一流课程</w:t>
      </w:r>
      <w:r w:rsidR="005F4795">
        <w:rPr>
          <w:rFonts w:ascii="方正小标宋简体" w:eastAsia="方正小标宋简体" w:hAnsi="方正小标宋_GBK" w:cs="Times New Roman" w:hint="eastAsia"/>
          <w:kern w:val="0"/>
          <w:sz w:val="44"/>
          <w:szCs w:val="44"/>
        </w:rPr>
        <w:t>项目</w:t>
      </w:r>
      <w:r w:rsidR="00500E0A">
        <w:rPr>
          <w:rFonts w:ascii="方正小标宋简体" w:eastAsia="方正小标宋简体" w:hAnsi="方正小标宋_GBK" w:cs="Times New Roman" w:hint="eastAsia"/>
          <w:kern w:val="0"/>
          <w:sz w:val="44"/>
          <w:szCs w:val="44"/>
        </w:rPr>
        <w:t>申报书</w:t>
      </w:r>
    </w:p>
    <w:p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520" w:lineRule="exact"/>
        <w:ind w:right="26"/>
        <w:jc w:val="center"/>
        <w:rPr>
          <w:rFonts w:ascii="黑体" w:eastAsia="黑体" w:hAnsi="黑体" w:cs="Times New Roman"/>
          <w:sz w:val="32"/>
          <w:szCs w:val="32"/>
        </w:rPr>
      </w:pPr>
    </w:p>
    <w:p w:rsidR="00C94A64" w:rsidRDefault="00C94A64">
      <w:pPr>
        <w:spacing w:line="600" w:lineRule="exact"/>
        <w:ind w:right="28" w:firstLineChars="400" w:firstLine="1280"/>
        <w:rPr>
          <w:rFonts w:ascii="黑体" w:eastAsia="黑体" w:hAnsi="黑体" w:cs="Times New Roman"/>
          <w:sz w:val="32"/>
          <w:szCs w:val="32"/>
          <w:u w:val="single"/>
        </w:rPr>
      </w:pP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28"/>
        </w:rPr>
      </w:pPr>
    </w:p>
    <w:p w:rsidR="00C94A64" w:rsidRDefault="00C94A64">
      <w:pPr>
        <w:snapToGrid w:val="0"/>
        <w:spacing w:line="240" w:lineRule="atLeast"/>
        <w:ind w:firstLine="539"/>
        <w:jc w:val="center"/>
        <w:rPr>
          <w:rFonts w:ascii="黑体" w:eastAsia="黑体" w:hAnsi="黑体"/>
          <w:sz w:val="32"/>
          <w:szCs w:val="32"/>
        </w:rPr>
      </w:pPr>
    </w:p>
    <w:p w:rsidR="00C94A64" w:rsidRDefault="00832D7F" w:rsidP="00235443">
      <w:pPr>
        <w:snapToGrid w:val="0"/>
        <w:spacing w:line="240" w:lineRule="atLeast"/>
        <w:jc w:val="center"/>
        <w:rPr>
          <w:rFonts w:ascii="黑体" w:eastAsia="黑体" w:hAnsi="黑体"/>
          <w:sz w:val="32"/>
          <w:szCs w:val="32"/>
        </w:rPr>
      </w:pPr>
      <w:r>
        <w:rPr>
          <w:rFonts w:ascii="黑体" w:eastAsia="黑体" w:hAnsi="黑体" w:hint="eastAsia"/>
          <w:sz w:val="32"/>
          <w:szCs w:val="32"/>
        </w:rPr>
        <w:t>南通大学马克思主义学院</w:t>
      </w:r>
    </w:p>
    <w:p w:rsidR="00C94A64" w:rsidRDefault="00500E0A">
      <w:pPr>
        <w:widowControl/>
        <w:snapToGrid w:val="0"/>
        <w:spacing w:line="240" w:lineRule="atLeast"/>
        <w:jc w:val="center"/>
        <w:rPr>
          <w:sz w:val="32"/>
          <w:szCs w:val="32"/>
        </w:rPr>
      </w:pPr>
      <w:r>
        <w:rPr>
          <w:rFonts w:ascii="黑体" w:eastAsia="黑体" w:hAnsi="黑体"/>
          <w:sz w:val="32"/>
          <w:szCs w:val="32"/>
        </w:rPr>
        <w:t>二○二</w:t>
      </w:r>
      <w:r w:rsidR="00205869">
        <w:rPr>
          <w:rFonts w:ascii="黑体" w:eastAsia="黑体" w:hAnsi="黑体" w:hint="eastAsia"/>
          <w:sz w:val="32"/>
          <w:szCs w:val="32"/>
        </w:rPr>
        <w:t>二</w:t>
      </w:r>
      <w:r>
        <w:rPr>
          <w:rFonts w:ascii="黑体" w:eastAsia="黑体" w:hAnsi="黑体"/>
          <w:sz w:val="32"/>
          <w:szCs w:val="32"/>
        </w:rPr>
        <w:t>年</w:t>
      </w:r>
      <w:r w:rsidR="00205869">
        <w:rPr>
          <w:rFonts w:ascii="黑体" w:eastAsia="黑体" w:hAnsi="黑体" w:hint="eastAsia"/>
          <w:sz w:val="32"/>
          <w:szCs w:val="32"/>
        </w:rPr>
        <w:t>五</w:t>
      </w:r>
      <w:r>
        <w:rPr>
          <w:rFonts w:ascii="黑体" w:eastAsia="黑体" w:hAnsi="黑体"/>
          <w:sz w:val="32"/>
          <w:szCs w:val="32"/>
        </w:rPr>
        <w:t>月</w:t>
      </w:r>
    </w:p>
    <w:p w:rsidR="00C94A64" w:rsidRDefault="00C94A64">
      <w:pPr>
        <w:widowControl/>
        <w:rPr>
          <w:rFonts w:ascii="方正小标宋简体" w:eastAsia="方正小标宋简体"/>
          <w:sz w:val="32"/>
          <w:szCs w:val="32"/>
        </w:rPr>
      </w:pPr>
    </w:p>
    <w:p w:rsidR="00C94A64" w:rsidRDefault="00C94A64">
      <w:pPr>
        <w:widowControl/>
        <w:jc w:val="left"/>
        <w:rPr>
          <w:rFonts w:ascii="方正小标宋简体" w:eastAsia="方正小标宋简体"/>
          <w:sz w:val="32"/>
          <w:szCs w:val="32"/>
        </w:rPr>
      </w:pPr>
    </w:p>
    <w:p w:rsidR="00C94A64" w:rsidRDefault="00C94A64">
      <w:pPr>
        <w:widowControl/>
        <w:rPr>
          <w:rFonts w:ascii="方正小标宋简体" w:eastAsia="方正小标宋简体"/>
          <w:sz w:val="32"/>
          <w:szCs w:val="32"/>
        </w:rPr>
      </w:pPr>
    </w:p>
    <w:p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C94A64" w:rsidRDefault="00C94A64">
      <w:pPr>
        <w:widowControl/>
        <w:ind w:firstLineChars="200" w:firstLine="640"/>
        <w:rPr>
          <w:rFonts w:ascii="Times New Roman" w:eastAsia="仿宋_GB2312" w:hAnsi="Times New Roman" w:cs="Times New Roman"/>
          <w:sz w:val="32"/>
          <w:szCs w:val="32"/>
        </w:rPr>
      </w:pP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Pr="0029053C">
        <w:rPr>
          <w:rFonts w:ascii="Times New Roman" w:eastAsia="仿宋_GB2312" w:hAnsi="Times New Roman" w:cs="Times New Roman" w:hint="eastAsia"/>
          <w:sz w:val="32"/>
          <w:szCs w:val="32"/>
        </w:rPr>
        <w:t>20</w:t>
      </w:r>
      <w:r w:rsidRPr="0029053C">
        <w:rPr>
          <w:rFonts w:ascii="Times New Roman" w:eastAsia="仿宋_GB2312" w:hAnsi="Times New Roman" w:cs="Times New Roman"/>
          <w:sz w:val="32"/>
          <w:szCs w:val="32"/>
        </w:rPr>
        <w:t>20</w:t>
      </w:r>
      <w:r w:rsidRPr="0029053C">
        <w:rPr>
          <w:rFonts w:ascii="Times New Roman" w:eastAsia="仿宋_GB2312" w:hAnsi="Times New Roman" w:cs="Times New Roman" w:hint="eastAsia"/>
          <w:sz w:val="32"/>
          <w:szCs w:val="32"/>
        </w:rPr>
        <w:t>）》中的专业类代码（四位数字）。</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4.</w:t>
      </w:r>
      <w:r w:rsidRPr="0029053C">
        <w:rPr>
          <w:rFonts w:ascii="Times New Roman" w:eastAsia="仿宋_GB2312" w:hAnsi="Times New Roman" w:cs="Times New Roman" w:hint="eastAsia"/>
          <w:sz w:val="32"/>
          <w:szCs w:val="32"/>
        </w:rPr>
        <w:t>文中○为单选；□可多选。</w:t>
      </w:r>
    </w:p>
    <w:p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5.</w:t>
      </w:r>
      <w:r w:rsidRPr="0029053C">
        <w:rPr>
          <w:rFonts w:ascii="Times New Roman" w:eastAsia="仿宋_GB2312" w:hAnsi="Times New Roman" w:cs="Times New Roman"/>
          <w:sz w:val="32"/>
          <w:szCs w:val="32"/>
        </w:rPr>
        <w:t>文本中的中外文名词第一次出现时，要写清全称和缩写，再次出现时可以使用缩写。</w:t>
      </w:r>
    </w:p>
    <w:p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tblPr>
      <w:tblGrid>
        <w:gridCol w:w="2617"/>
        <w:gridCol w:w="2694"/>
        <w:gridCol w:w="1800"/>
        <w:gridCol w:w="1411"/>
      </w:tblGrid>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rsidR="00C94A64" w:rsidRDefault="00C94A64">
            <w:pPr>
              <w:spacing w:line="340" w:lineRule="exact"/>
              <w:rPr>
                <w:rFonts w:ascii="仿宋_GB2312" w:eastAsia="仿宋_GB2312" w:hAnsi="仿宋_GB2312" w:cs="仿宋_GB2312"/>
                <w:kern w:val="0"/>
                <w:sz w:val="24"/>
                <w:szCs w:val="24"/>
              </w:rPr>
            </w:pPr>
          </w:p>
        </w:tc>
        <w:tc>
          <w:tcPr>
            <w:tcW w:w="1800" w:type="dxa"/>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○通识课○公共基础课 ○专业课</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rsidR="00C94A64" w:rsidRDefault="00500E0A"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bookmarkStart w:id="0" w:name="_GoBack"/>
            <w:bookmarkEnd w:id="0"/>
            <w:r>
              <w:rPr>
                <w:rFonts w:ascii="仿宋_GB2312" w:eastAsia="仿宋_GB2312" w:hAnsi="仿宋_GB2312" w:cs="仿宋_GB2312" w:hint="eastAsia"/>
                <w:kern w:val="0"/>
                <w:sz w:val="24"/>
                <w:szCs w:val="24"/>
              </w:rPr>
              <w:t xml:space="preserve"> ○选修</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C94A64" w:rsidTr="007A0A06">
        <w:trPr>
          <w:trHeight w:val="397"/>
        </w:trPr>
        <w:tc>
          <w:tcPr>
            <w:tcW w:w="2617" w:type="dxa"/>
            <w:vMerge w:val="restart"/>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rsidTr="007A0A06">
        <w:trPr>
          <w:trHeight w:val="397"/>
        </w:trPr>
        <w:tc>
          <w:tcPr>
            <w:tcW w:w="2617" w:type="dxa"/>
            <w:vMerge/>
            <w:vAlign w:val="center"/>
          </w:tcPr>
          <w:p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rsidTr="007A0A06">
        <w:trPr>
          <w:trHeight w:val="397"/>
        </w:trPr>
        <w:tc>
          <w:tcPr>
            <w:tcW w:w="2617" w:type="dxa"/>
            <w:vAlign w:val="center"/>
          </w:tcPr>
          <w:p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rsidR="00C94A64" w:rsidRDefault="00C94A64">
            <w:pPr>
              <w:spacing w:line="340" w:lineRule="exact"/>
              <w:rPr>
                <w:rFonts w:ascii="仿宋_GB2312" w:eastAsia="仿宋_GB2312" w:hAnsi="仿宋_GB2312" w:cs="仿宋_GB2312"/>
                <w:kern w:val="0"/>
                <w:sz w:val="24"/>
                <w:szCs w:val="24"/>
              </w:rPr>
            </w:pPr>
          </w:p>
        </w:tc>
      </w:tr>
    </w:tbl>
    <w:p w:rsidR="00C94A64" w:rsidRDefault="00500E0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C94A64" w:rsidRDefault="00C94A64">
      <w:pPr>
        <w:rPr>
          <w:rFonts w:ascii="黑体" w:eastAsia="黑体" w:hAnsi="黑体"/>
          <w:sz w:val="24"/>
          <w:szCs w:val="24"/>
        </w:rPr>
      </w:pPr>
    </w:p>
    <w:p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tblPr>
      <w:tblGrid>
        <w:gridCol w:w="733"/>
        <w:gridCol w:w="734"/>
        <w:gridCol w:w="1215"/>
        <w:gridCol w:w="729"/>
        <w:gridCol w:w="734"/>
        <w:gridCol w:w="733"/>
        <w:gridCol w:w="1209"/>
        <w:gridCol w:w="1212"/>
        <w:gridCol w:w="1209"/>
        <w:gridCol w:w="12"/>
      </w:tblGrid>
      <w:tr w:rsidR="00C94A64" w:rsidTr="00E618AD">
        <w:trPr>
          <w:gridAfter w:val="1"/>
          <w:wAfter w:w="12" w:type="dxa"/>
          <w:trHeight w:val="397"/>
        </w:trPr>
        <w:tc>
          <w:tcPr>
            <w:tcW w:w="8508" w:type="dxa"/>
            <w:gridSpan w:val="9"/>
          </w:tcPr>
          <w:p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rsidTr="00E618AD">
        <w:trPr>
          <w:gridAfter w:val="1"/>
          <w:wAfter w:w="12" w:type="dxa"/>
          <w:trHeight w:val="397"/>
        </w:trPr>
        <w:tc>
          <w:tcPr>
            <w:tcW w:w="733"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gridAfter w:val="1"/>
          <w:wAfter w:w="12" w:type="dxa"/>
          <w:trHeight w:val="397"/>
        </w:trPr>
        <w:tc>
          <w:tcPr>
            <w:tcW w:w="733" w:type="dxa"/>
          </w:tcPr>
          <w:p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1215" w:type="dxa"/>
          </w:tcPr>
          <w:p w:rsidR="00C94A64" w:rsidRDefault="00C94A64">
            <w:pPr>
              <w:spacing w:line="340" w:lineRule="atLeast"/>
              <w:rPr>
                <w:rFonts w:ascii="仿宋_GB2312" w:eastAsia="仿宋_GB2312" w:hAnsi="仿宋_GB2312" w:cs="仿宋_GB2312"/>
                <w:kern w:val="0"/>
                <w:sz w:val="24"/>
                <w:szCs w:val="24"/>
              </w:rPr>
            </w:pPr>
          </w:p>
        </w:tc>
        <w:tc>
          <w:tcPr>
            <w:tcW w:w="729" w:type="dxa"/>
          </w:tcPr>
          <w:p w:rsidR="00C94A64" w:rsidRDefault="00C94A64">
            <w:pPr>
              <w:spacing w:line="340" w:lineRule="atLeast"/>
              <w:rPr>
                <w:rFonts w:ascii="仿宋_GB2312" w:eastAsia="仿宋_GB2312" w:hAnsi="仿宋_GB2312" w:cs="仿宋_GB2312"/>
                <w:kern w:val="0"/>
                <w:sz w:val="24"/>
                <w:szCs w:val="24"/>
              </w:rPr>
            </w:pPr>
          </w:p>
        </w:tc>
        <w:tc>
          <w:tcPr>
            <w:tcW w:w="734" w:type="dxa"/>
          </w:tcPr>
          <w:p w:rsidR="00C94A64" w:rsidRDefault="00C94A64">
            <w:pPr>
              <w:spacing w:line="340" w:lineRule="atLeast"/>
              <w:rPr>
                <w:rFonts w:ascii="仿宋_GB2312" w:eastAsia="仿宋_GB2312" w:hAnsi="仿宋_GB2312" w:cs="仿宋_GB2312"/>
                <w:kern w:val="0"/>
                <w:sz w:val="24"/>
                <w:szCs w:val="24"/>
              </w:rPr>
            </w:pPr>
          </w:p>
        </w:tc>
        <w:tc>
          <w:tcPr>
            <w:tcW w:w="733"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c>
          <w:tcPr>
            <w:tcW w:w="1212" w:type="dxa"/>
          </w:tcPr>
          <w:p w:rsidR="00C94A64" w:rsidRDefault="00C94A64">
            <w:pPr>
              <w:spacing w:line="340" w:lineRule="atLeast"/>
              <w:rPr>
                <w:rFonts w:ascii="仿宋_GB2312" w:eastAsia="仿宋_GB2312" w:hAnsi="仿宋_GB2312" w:cs="仿宋_GB2312"/>
                <w:kern w:val="0"/>
                <w:sz w:val="24"/>
                <w:szCs w:val="24"/>
              </w:rPr>
            </w:pPr>
          </w:p>
        </w:tc>
        <w:tc>
          <w:tcPr>
            <w:tcW w:w="1209" w:type="dxa"/>
          </w:tcPr>
          <w:p w:rsidR="00C94A64" w:rsidRDefault="00C94A64">
            <w:pPr>
              <w:spacing w:line="340" w:lineRule="atLeast"/>
              <w:rPr>
                <w:rFonts w:ascii="仿宋_GB2312" w:eastAsia="仿宋_GB2312" w:hAnsi="仿宋_GB2312" w:cs="仿宋_GB2312"/>
                <w:kern w:val="0"/>
                <w:sz w:val="24"/>
                <w:szCs w:val="24"/>
              </w:rPr>
            </w:pPr>
          </w:p>
        </w:tc>
      </w:tr>
      <w:tr w:rsidR="00C94A64"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C94A64">
        <w:trPr>
          <w:trHeight w:val="309"/>
        </w:trPr>
        <w:tc>
          <w:tcPr>
            <w:tcW w:w="8520" w:type="dxa"/>
            <w:gridSpan w:val="10"/>
            <w:tcBorders>
              <w:top w:val="single" w:sz="4" w:space="0" w:color="auto"/>
            </w:tcBorders>
          </w:tcPr>
          <w:p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C94A64" w:rsidRDefault="00C94A64">
            <w:pPr>
              <w:spacing w:line="340" w:lineRule="atLeast"/>
              <w:rPr>
                <w:rFonts w:ascii="楷体" w:eastAsia="楷体" w:hAnsi="楷体" w:cs="楷体"/>
                <w:kern w:val="0"/>
                <w:sz w:val="24"/>
                <w:szCs w:val="24"/>
              </w:rPr>
            </w:pPr>
          </w:p>
          <w:p w:rsidR="00C94A64" w:rsidRDefault="00C94A64">
            <w:pPr>
              <w:spacing w:line="340" w:lineRule="atLeast"/>
              <w:rPr>
                <w:rFonts w:ascii="楷体" w:eastAsia="楷体" w:hAnsi="楷体" w:cs="楷体"/>
                <w:kern w:val="0"/>
                <w:sz w:val="24"/>
                <w:szCs w:val="24"/>
              </w:rPr>
            </w:pPr>
          </w:p>
          <w:p w:rsidR="00C94A64" w:rsidRDefault="00C94A64">
            <w:pPr>
              <w:spacing w:line="340" w:lineRule="atLeast"/>
              <w:rPr>
                <w:rFonts w:ascii="楷体" w:eastAsia="楷体" w:hAnsi="楷体" w:cs="楷体"/>
                <w:kern w:val="0"/>
                <w:sz w:val="24"/>
                <w:szCs w:val="24"/>
              </w:rPr>
            </w:pPr>
          </w:p>
          <w:p w:rsidR="00C94A64" w:rsidRDefault="00C94A64">
            <w:pPr>
              <w:spacing w:line="340" w:lineRule="atLeast"/>
              <w:rPr>
                <w:rFonts w:ascii="楷体" w:eastAsia="楷体" w:hAnsi="楷体" w:cs="楷体"/>
                <w:kern w:val="0"/>
                <w:sz w:val="24"/>
                <w:szCs w:val="24"/>
              </w:rPr>
            </w:pPr>
          </w:p>
        </w:tc>
      </w:tr>
    </w:tbl>
    <w:p w:rsidR="00C94A64" w:rsidRDefault="00C94A64">
      <w:pPr>
        <w:spacing w:line="340" w:lineRule="atLeast"/>
        <w:rPr>
          <w:rFonts w:ascii="黑体" w:eastAsia="黑体" w:hAnsi="黑体" w:cs="黑体"/>
          <w:sz w:val="24"/>
          <w:szCs w:val="24"/>
        </w:rPr>
      </w:pPr>
    </w:p>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rPr>
          <w:trHeight w:val="961"/>
        </w:trPr>
        <w:tc>
          <w:tcPr>
            <w:tcW w:w="8522" w:type="dxa"/>
          </w:tcPr>
          <w:p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E618AD" w:rsidRDefault="00E618AD">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tc>
      </w:tr>
    </w:tbl>
    <w:p w:rsidR="00C94A64" w:rsidRDefault="00C94A64">
      <w:pPr>
        <w:numPr>
          <w:ilvl w:val="255"/>
          <w:numId w:val="0"/>
        </w:numPr>
        <w:spacing w:line="340" w:lineRule="atLeast"/>
        <w:rPr>
          <w:rFonts w:ascii="黑体" w:eastAsia="黑体" w:hAnsi="黑体" w:cs="黑体"/>
          <w:sz w:val="24"/>
          <w:szCs w:val="24"/>
        </w:rPr>
      </w:pPr>
    </w:p>
    <w:p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E618AD" w:rsidRDefault="00E618AD">
            <w:pPr>
              <w:spacing w:line="340" w:lineRule="atLeast"/>
              <w:rPr>
                <w:rFonts w:ascii="仿宋_GB2312" w:eastAsia="仿宋_GB2312" w:hAnsi="仿宋_GB2312" w:cs="仿宋_GB2312"/>
                <w:kern w:val="0"/>
                <w:sz w:val="24"/>
                <w:szCs w:val="24"/>
              </w:rPr>
            </w:pPr>
          </w:p>
          <w:p w:rsidR="00E618AD" w:rsidRDefault="00E618AD">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p w:rsidR="00C94A64" w:rsidRDefault="00C94A64">
            <w:pPr>
              <w:spacing w:line="340" w:lineRule="atLeast"/>
              <w:rPr>
                <w:rFonts w:ascii="仿宋_GB2312" w:eastAsia="仿宋_GB2312" w:hAnsi="仿宋_GB2312" w:cs="仿宋_GB2312"/>
                <w:kern w:val="0"/>
                <w:sz w:val="24"/>
                <w:szCs w:val="24"/>
              </w:rPr>
            </w:pP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C94A64" w:rsidRDefault="00C94A64">
            <w:pPr>
              <w:spacing w:line="340" w:lineRule="atLeast"/>
              <w:rPr>
                <w:kern w:val="0"/>
                <w:sz w:val="24"/>
                <w:szCs w:val="24"/>
              </w:rPr>
            </w:pPr>
          </w:p>
          <w:p w:rsidR="00C94A64" w:rsidRDefault="00C94A64">
            <w:pPr>
              <w:spacing w:line="340" w:lineRule="atLeast"/>
              <w:rPr>
                <w:kern w:val="0"/>
                <w:sz w:val="24"/>
                <w:szCs w:val="24"/>
              </w:rPr>
            </w:pPr>
          </w:p>
          <w:p w:rsidR="00E618AD" w:rsidRDefault="00E618AD">
            <w:pPr>
              <w:spacing w:line="340" w:lineRule="atLeast"/>
              <w:rPr>
                <w:kern w:val="0"/>
                <w:sz w:val="24"/>
                <w:szCs w:val="24"/>
              </w:rPr>
            </w:pPr>
          </w:p>
          <w:p w:rsidR="00C94A64" w:rsidRDefault="00C94A64">
            <w:pPr>
              <w:spacing w:line="340" w:lineRule="atLeast"/>
              <w:rPr>
                <w:kern w:val="0"/>
                <w:sz w:val="24"/>
                <w:szCs w:val="24"/>
              </w:rPr>
            </w:pPr>
          </w:p>
          <w:p w:rsidR="00C94A64" w:rsidRDefault="00C94A64">
            <w:pPr>
              <w:spacing w:line="340" w:lineRule="atLeast"/>
              <w:rPr>
                <w:kern w:val="0"/>
                <w:sz w:val="24"/>
                <w:szCs w:val="24"/>
              </w:rPr>
            </w:pPr>
          </w:p>
          <w:p w:rsidR="00C94A64" w:rsidRDefault="00C94A64">
            <w:pPr>
              <w:spacing w:line="340" w:lineRule="atLeast"/>
              <w:rPr>
                <w:kern w:val="0"/>
                <w:sz w:val="24"/>
                <w:szCs w:val="24"/>
              </w:rPr>
            </w:pP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tblPr>
      <w:tblGrid>
        <w:gridCol w:w="8522"/>
      </w:tblGrid>
      <w:tr w:rsidR="00C94A64">
        <w:tc>
          <w:tcPr>
            <w:tcW w:w="8522" w:type="dxa"/>
          </w:tcPr>
          <w:p w:rsidR="00C94A64" w:rsidRDefault="00500E0A">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C94A64" w:rsidRDefault="00C94A64">
            <w:pPr>
              <w:pStyle w:val="a8"/>
              <w:spacing w:line="340" w:lineRule="atLeast"/>
              <w:ind w:firstLineChars="0" w:firstLine="0"/>
              <w:rPr>
                <w:kern w:val="0"/>
                <w:sz w:val="24"/>
                <w:szCs w:val="24"/>
              </w:rPr>
            </w:pPr>
          </w:p>
          <w:p w:rsidR="00C94A64" w:rsidRDefault="00C94A64">
            <w:pPr>
              <w:pStyle w:val="a8"/>
              <w:spacing w:line="340" w:lineRule="atLeast"/>
              <w:ind w:firstLineChars="0" w:firstLine="0"/>
              <w:rPr>
                <w:kern w:val="0"/>
                <w:sz w:val="24"/>
                <w:szCs w:val="24"/>
              </w:rPr>
            </w:pPr>
          </w:p>
          <w:p w:rsidR="00C94A64" w:rsidRDefault="00C94A64">
            <w:pPr>
              <w:pStyle w:val="a8"/>
              <w:spacing w:line="340" w:lineRule="atLeast"/>
              <w:ind w:firstLineChars="0" w:firstLine="0"/>
              <w:rPr>
                <w:kern w:val="0"/>
                <w:sz w:val="24"/>
                <w:szCs w:val="24"/>
              </w:rPr>
            </w:pPr>
          </w:p>
          <w:p w:rsidR="00C94A64" w:rsidRDefault="00C94A64">
            <w:pPr>
              <w:pStyle w:val="a8"/>
              <w:spacing w:line="340" w:lineRule="atLeast"/>
              <w:ind w:firstLineChars="0" w:firstLine="0"/>
              <w:rPr>
                <w:kern w:val="0"/>
                <w:sz w:val="24"/>
                <w:szCs w:val="24"/>
              </w:rPr>
            </w:pPr>
          </w:p>
        </w:tc>
      </w:tr>
    </w:tbl>
    <w:p w:rsidR="00C94A64" w:rsidRDefault="00C94A64">
      <w:pPr>
        <w:pStyle w:val="a8"/>
        <w:numPr>
          <w:ilvl w:val="255"/>
          <w:numId w:val="0"/>
        </w:numPr>
        <w:spacing w:line="340" w:lineRule="atLeast"/>
        <w:rPr>
          <w:rFonts w:ascii="黑体" w:eastAsia="黑体" w:hAnsi="黑体" w:cs="黑体"/>
          <w:sz w:val="24"/>
          <w:szCs w:val="24"/>
        </w:rPr>
      </w:pPr>
    </w:p>
    <w:p w:rsidR="00C94A64" w:rsidRDefault="00500E0A">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7"/>
        <w:tblW w:w="8522" w:type="dxa"/>
        <w:tblLayout w:type="fixed"/>
        <w:tblLook w:val="04A0"/>
      </w:tblPr>
      <w:tblGrid>
        <w:gridCol w:w="8522"/>
      </w:tblGrid>
      <w:tr w:rsidR="00C94A64">
        <w:trPr>
          <w:trHeight w:val="90"/>
        </w:trPr>
        <w:tc>
          <w:tcPr>
            <w:tcW w:w="8522" w:type="dxa"/>
          </w:tcPr>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C94A64" w:rsidRDefault="00500E0A">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C94A64" w:rsidRDefault="00500E0A">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C94A64" w:rsidRDefault="00500E0A">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C94A64" w:rsidRDefault="00500E0A">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C94A64" w:rsidRDefault="00500E0A">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rsidR="00C94A64" w:rsidRDefault="00500E0A">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w:t>
            </w:r>
            <w:r>
              <w:rPr>
                <w:rFonts w:ascii="仿宋_GB2312" w:eastAsia="仿宋_GB2312" w:hAnsi="仿宋" w:hint="eastAsia"/>
                <w:sz w:val="24"/>
                <w:szCs w:val="24"/>
              </w:rPr>
              <w:lastRenderedPageBreak/>
              <w:t>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C94A64" w:rsidRDefault="00500E0A">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C94A64" w:rsidRDefault="00500E0A" w:rsidP="00205869">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452" w:rsidRDefault="00EB7452" w:rsidP="00E618AD">
      <w:pPr>
        <w:ind w:firstLine="480"/>
      </w:pPr>
      <w:r>
        <w:separator/>
      </w:r>
    </w:p>
  </w:endnote>
  <w:endnote w:type="continuationSeparator" w:id="1">
    <w:p w:rsidR="00EB7452" w:rsidRDefault="00EB7452" w:rsidP="00E618A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方正小标宋_GBK">
    <w:altName w:val="Arial Unicode MS"/>
    <w:charset w:val="86"/>
    <w:family w:val="script"/>
    <w:pitch w:val="default"/>
    <w:sig w:usb0="00000000" w:usb1="00000000" w:usb2="00000010" w:usb3="00000000" w:csb0="00040000" w:csb1="00000000"/>
  </w:font>
  <w:font w:name="仿宋_GB2312">
    <w:altName w:val="仿宋"/>
    <w:charset w:val="86"/>
    <w:family w:val="roma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452" w:rsidRDefault="00EB7452" w:rsidP="00E618AD">
      <w:pPr>
        <w:ind w:firstLine="480"/>
      </w:pPr>
      <w:r>
        <w:separator/>
      </w:r>
    </w:p>
  </w:footnote>
  <w:footnote w:type="continuationSeparator" w:id="1">
    <w:p w:rsidR="00EB7452" w:rsidRDefault="00EB7452" w:rsidP="00E618AD">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882"/>
    <w:rsid w:val="00027CE8"/>
    <w:rsid w:val="00030CB8"/>
    <w:rsid w:val="000F4CA4"/>
    <w:rsid w:val="00143613"/>
    <w:rsid w:val="00205869"/>
    <w:rsid w:val="00235443"/>
    <w:rsid w:val="00245064"/>
    <w:rsid w:val="00282E03"/>
    <w:rsid w:val="0029053C"/>
    <w:rsid w:val="002C3EFC"/>
    <w:rsid w:val="002D75AC"/>
    <w:rsid w:val="002E26B4"/>
    <w:rsid w:val="00314882"/>
    <w:rsid w:val="00342AC5"/>
    <w:rsid w:val="003C4492"/>
    <w:rsid w:val="004200DE"/>
    <w:rsid w:val="00486596"/>
    <w:rsid w:val="004A4A79"/>
    <w:rsid w:val="004B64B8"/>
    <w:rsid w:val="004C2B34"/>
    <w:rsid w:val="004F4DC1"/>
    <w:rsid w:val="00500E0A"/>
    <w:rsid w:val="005156F2"/>
    <w:rsid w:val="00541437"/>
    <w:rsid w:val="0056333F"/>
    <w:rsid w:val="005A6B24"/>
    <w:rsid w:val="005F4795"/>
    <w:rsid w:val="005F6A06"/>
    <w:rsid w:val="00625752"/>
    <w:rsid w:val="0062614A"/>
    <w:rsid w:val="00675FF8"/>
    <w:rsid w:val="00687AE0"/>
    <w:rsid w:val="0069008C"/>
    <w:rsid w:val="006A2778"/>
    <w:rsid w:val="00746B2E"/>
    <w:rsid w:val="00774317"/>
    <w:rsid w:val="007A0A06"/>
    <w:rsid w:val="007E788E"/>
    <w:rsid w:val="007F7A9C"/>
    <w:rsid w:val="00805D1C"/>
    <w:rsid w:val="00831EC4"/>
    <w:rsid w:val="00832D7F"/>
    <w:rsid w:val="0083497E"/>
    <w:rsid w:val="0085575B"/>
    <w:rsid w:val="00890A40"/>
    <w:rsid w:val="009146F1"/>
    <w:rsid w:val="00956745"/>
    <w:rsid w:val="00983545"/>
    <w:rsid w:val="009C7BAE"/>
    <w:rsid w:val="00A04F02"/>
    <w:rsid w:val="00A16359"/>
    <w:rsid w:val="00A43DBC"/>
    <w:rsid w:val="00A62D74"/>
    <w:rsid w:val="00AC0C31"/>
    <w:rsid w:val="00AC646A"/>
    <w:rsid w:val="00B022CF"/>
    <w:rsid w:val="00B67775"/>
    <w:rsid w:val="00B90958"/>
    <w:rsid w:val="00BE6CF6"/>
    <w:rsid w:val="00C049F8"/>
    <w:rsid w:val="00C253AD"/>
    <w:rsid w:val="00C644AB"/>
    <w:rsid w:val="00C94A64"/>
    <w:rsid w:val="00C976BB"/>
    <w:rsid w:val="00CA52EE"/>
    <w:rsid w:val="00D16C36"/>
    <w:rsid w:val="00D60715"/>
    <w:rsid w:val="00D639A1"/>
    <w:rsid w:val="00D96225"/>
    <w:rsid w:val="00E41B9C"/>
    <w:rsid w:val="00E618AD"/>
    <w:rsid w:val="00E63C06"/>
    <w:rsid w:val="00E66843"/>
    <w:rsid w:val="00E66DBF"/>
    <w:rsid w:val="00E800BD"/>
    <w:rsid w:val="00EB7452"/>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94A64"/>
    <w:pPr>
      <w:jc w:val="left"/>
    </w:pPr>
  </w:style>
  <w:style w:type="paragraph" w:styleId="a4">
    <w:name w:val="footer"/>
    <w:basedOn w:val="a"/>
    <w:link w:val="Char0"/>
    <w:uiPriority w:val="99"/>
    <w:unhideWhenUsed/>
    <w:qFormat/>
    <w:rsid w:val="00C94A6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2"/>
    <w:uiPriority w:val="99"/>
    <w:unhideWhenUsed/>
    <w:qFormat/>
    <w:rsid w:val="00C94A64"/>
    <w:rPr>
      <w:b/>
      <w:bCs/>
    </w:rPr>
  </w:style>
  <w:style w:type="table" w:styleId="a7">
    <w:name w:val="Table Grid"/>
    <w:basedOn w:val="a1"/>
    <w:uiPriority w:val="59"/>
    <w:qFormat/>
    <w:rsid w:val="00C94A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94A64"/>
    <w:pPr>
      <w:ind w:firstLineChars="200" w:firstLine="420"/>
    </w:pPr>
  </w:style>
  <w:style w:type="character" w:customStyle="1" w:styleId="Char1">
    <w:name w:val="页眉 Char"/>
    <w:basedOn w:val="a0"/>
    <w:link w:val="a5"/>
    <w:uiPriority w:val="99"/>
    <w:qFormat/>
    <w:rsid w:val="00C94A64"/>
    <w:rPr>
      <w:sz w:val="18"/>
      <w:szCs w:val="18"/>
    </w:rPr>
  </w:style>
  <w:style w:type="character" w:customStyle="1" w:styleId="Char0">
    <w:name w:val="页脚 Char"/>
    <w:basedOn w:val="a0"/>
    <w:link w:val="a4"/>
    <w:uiPriority w:val="99"/>
    <w:qFormat/>
    <w:rsid w:val="00C94A64"/>
    <w:rPr>
      <w:sz w:val="18"/>
      <w:szCs w:val="18"/>
    </w:rPr>
  </w:style>
  <w:style w:type="character" w:customStyle="1" w:styleId="Char">
    <w:name w:val="批注文字 Char"/>
    <w:basedOn w:val="a0"/>
    <w:link w:val="a3"/>
    <w:uiPriority w:val="99"/>
    <w:qFormat/>
    <w:rsid w:val="00C94A64"/>
  </w:style>
  <w:style w:type="character" w:customStyle="1" w:styleId="Char2">
    <w:name w:val="批注主题 Char"/>
    <w:basedOn w:val="Char"/>
    <w:link w:val="a6"/>
    <w:uiPriority w:val="99"/>
    <w:qFormat/>
    <w:rsid w:val="00C94A64"/>
    <w:rPr>
      <w:b/>
      <w:bCs/>
      <w:kern w:val="2"/>
      <w:sz w:val="21"/>
      <w:szCs w:val="22"/>
    </w:rPr>
  </w:style>
  <w:style w:type="paragraph" w:styleId="a9">
    <w:name w:val="Balloon Text"/>
    <w:basedOn w:val="a"/>
    <w:link w:val="Char3"/>
    <w:uiPriority w:val="99"/>
    <w:semiHidden/>
    <w:unhideWhenUsed/>
    <w:rsid w:val="00E618AD"/>
    <w:rPr>
      <w:sz w:val="18"/>
      <w:szCs w:val="18"/>
    </w:rPr>
  </w:style>
  <w:style w:type="character" w:customStyle="1" w:styleId="Char3">
    <w:name w:val="批注框文本 Char"/>
    <w:basedOn w:val="a0"/>
    <w:link w:val="a9"/>
    <w:uiPriority w:val="99"/>
    <w:semiHidden/>
    <w:rsid w:val="00E618A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508CFB-8E6B-40C8-BCE0-8B4EA18639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355</Words>
  <Characters>2029</Characters>
  <Application>Microsoft Office Word</Application>
  <DocSecurity>0</DocSecurity>
  <Lines>16</Lines>
  <Paragraphs>4</Paragraphs>
  <ScaleCrop>false</ScaleCrop>
  <Company>Microsoft</Company>
  <LinksUpToDate>false</LinksUpToDate>
  <CharactersWithSpaces>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系统管理员</cp:lastModifiedBy>
  <cp:revision>6</cp:revision>
  <dcterms:created xsi:type="dcterms:W3CDTF">2022-03-31T05:32:00Z</dcterms:created>
  <dcterms:modified xsi:type="dcterms:W3CDTF">2022-05-16T06:11:00Z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